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09" w:rsidRDefault="00901309" w:rsidP="00901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литературного </w:t>
      </w:r>
    </w:p>
    <w:p w:rsidR="00901309" w:rsidRDefault="00901309" w:rsidP="00901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чтения в 1 классе </w:t>
      </w:r>
    </w:p>
    <w:p w:rsidR="00901309" w:rsidRPr="00E72D29" w:rsidRDefault="00E72D29" w:rsidP="009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Бригаднова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1309" w:rsidRDefault="00901309" w:rsidP="009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1309" w:rsidRDefault="00901309" w:rsidP="00901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309">
        <w:rPr>
          <w:rFonts w:ascii="Times New Roman" w:hAnsi="Times New Roman" w:cs="Times New Roman"/>
          <w:sz w:val="28"/>
          <w:szCs w:val="28"/>
        </w:rPr>
        <w:t>учебник В.Ю. Свиридовой</w:t>
      </w:r>
    </w:p>
    <w:p w:rsidR="00901309" w:rsidRDefault="00901309" w:rsidP="00901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программе развивающего обучения Л.В. Занкова)</w:t>
      </w:r>
    </w:p>
    <w:p w:rsidR="00901309" w:rsidRDefault="00901309" w:rsidP="00901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категории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Бригаднова</w:t>
      </w:r>
      <w:proofErr w:type="spellEnd"/>
    </w:p>
    <w:p w:rsidR="00186C6D" w:rsidRDefault="00186C6D" w:rsidP="00901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309" w:rsidRDefault="00901309" w:rsidP="00901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Персонажи рассказа. Главный герой. Л.Н. Толстой «Косточка»</w:t>
      </w:r>
    </w:p>
    <w:p w:rsidR="00186C6D" w:rsidRDefault="00186C6D" w:rsidP="00901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309" w:rsidRDefault="00901309" w:rsidP="00901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01309" w:rsidRDefault="00901309" w:rsidP="0090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анализу художественного произведения с позиции читателя;</w:t>
      </w:r>
    </w:p>
    <w:p w:rsidR="00901309" w:rsidRDefault="00901309" w:rsidP="0090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умением работать с текстом, учить видеть авторское отношение к герою;</w:t>
      </w:r>
    </w:p>
    <w:p w:rsidR="00901309" w:rsidRDefault="00901309" w:rsidP="0090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личности ребёнка средствами художественного произведения.</w:t>
      </w:r>
    </w:p>
    <w:p w:rsidR="00186C6D" w:rsidRDefault="00186C6D" w:rsidP="00186C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6C6D" w:rsidRDefault="00901309" w:rsidP="00901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86C6D" w:rsidRPr="00186C6D" w:rsidRDefault="00186C6D" w:rsidP="009013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309" w:rsidRDefault="00901309" w:rsidP="0090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6C6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86C6D">
        <w:rPr>
          <w:rFonts w:ascii="Times New Roman" w:hAnsi="Times New Roman" w:cs="Times New Roman"/>
          <w:b/>
          <w:sz w:val="28"/>
          <w:szCs w:val="28"/>
        </w:rPr>
        <w:t>.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на урок.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1309" w:rsidRPr="00186C6D" w:rsidRDefault="00901309" w:rsidP="0090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C6D">
        <w:rPr>
          <w:rFonts w:ascii="Times New Roman" w:hAnsi="Times New Roman" w:cs="Times New Roman"/>
          <w:b/>
          <w:sz w:val="28"/>
          <w:szCs w:val="28"/>
        </w:rPr>
        <w:t>Подготовка к восприятию.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дорогу, девчонки!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дорогу, мальчишки!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лесенке знаний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Шагайте смелей.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Чудесные тайны и добрые книжки 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Ступеньками будут на ней.</w:t>
      </w: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1309" w:rsidRDefault="00901309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будем говорить на уроке?</w:t>
      </w:r>
      <w:r w:rsidR="00186C6D">
        <w:rPr>
          <w:rFonts w:ascii="Times New Roman" w:hAnsi="Times New Roman" w:cs="Times New Roman"/>
          <w:sz w:val="28"/>
          <w:szCs w:val="28"/>
        </w:rPr>
        <w:t xml:space="preserve"> (открывать тайны)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Но, чтобы раскрыть эти тайны, надо подготовиться. 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(на доске запись)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Книга открывается. 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начинается.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Герой сомневается.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Читатель улыбается.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записано? (4 предложения)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только последнее слово в каждом предложении. Что заметили? (рифма)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первые слова в предложениях. 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понятиями мы уже познакомились на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роках литературного чтения?</w:t>
      </w:r>
    </w:p>
    <w:p w:rsid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означает слово «</w:t>
      </w:r>
      <w:r w:rsidRPr="00E7266B">
        <w:rPr>
          <w:rFonts w:ascii="Times New Roman" w:hAnsi="Times New Roman" w:cs="Times New Roman"/>
          <w:b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186C6D" w:rsidRDefault="00186C6D" w:rsidP="00186C6D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6C6D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186C6D">
        <w:rPr>
          <w:rFonts w:ascii="Times New Roman" w:hAnsi="Times New Roman" w:cs="Times New Roman"/>
          <w:sz w:val="28"/>
          <w:szCs w:val="28"/>
        </w:rPr>
        <w:t xml:space="preserve"> – </w:t>
      </w:r>
      <w:r w:rsidRPr="00186C6D">
        <w:rPr>
          <w:rFonts w:ascii="Times New Roman" w:hAnsi="Times New Roman" w:cs="Times New Roman"/>
          <w:i/>
          <w:sz w:val="28"/>
          <w:szCs w:val="28"/>
        </w:rPr>
        <w:t>небольшое литературное произведение в прозе.</w:t>
      </w:r>
    </w:p>
    <w:p w:rsidR="00186C6D" w:rsidRDefault="00186C6D" w:rsidP="00186C6D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6C6D" w:rsidRPr="00186C6D" w:rsidRDefault="00186C6D" w:rsidP="00186C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новой теме.</w:t>
      </w:r>
    </w:p>
    <w:p w:rsidR="00186C6D" w:rsidRDefault="008611B9" w:rsidP="00AF3610">
      <w:pPr>
        <w:pStyle w:val="a3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книга открывается (учебник стр. 34)</w:t>
      </w:r>
    </w:p>
    <w:p w:rsidR="008611B9" w:rsidRDefault="008611B9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тему наших уроков (Долина рассказов: тайна за тайной).</w:t>
      </w:r>
    </w:p>
    <w:p w:rsidR="008611B9" w:rsidRDefault="008611B9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это выражение?</w:t>
      </w:r>
    </w:p>
    <w:p w:rsidR="008611B9" w:rsidRDefault="008611B9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предложение над картинкой (Читатель, мы вступаем в Долину рассказов).</w:t>
      </w:r>
    </w:p>
    <w:p w:rsidR="008611B9" w:rsidRDefault="008611B9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 тебе обращается автор?</w:t>
      </w:r>
    </w:p>
    <w:p w:rsidR="008611B9" w:rsidRDefault="008611B9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Подумай, где она на карте страны Литературы? (открываем форзац учебника, покажите, где Долина рассказов может находиться).</w:t>
      </w:r>
    </w:p>
    <w:p w:rsidR="008611B9" w:rsidRDefault="008611B9" w:rsidP="00AF3610">
      <w:pPr>
        <w:pStyle w:val="a3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чтение.</w:t>
      </w:r>
    </w:p>
    <w:p w:rsidR="008611B9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начинается.</w:t>
      </w:r>
    </w:p>
    <w:p w:rsidR="008611B9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познакомимся с первым рассказом и попробуем представить всё, что происходит. </w:t>
      </w:r>
      <w:r>
        <w:rPr>
          <w:rFonts w:ascii="Times New Roman" w:hAnsi="Times New Roman" w:cs="Times New Roman"/>
          <w:i/>
          <w:sz w:val="28"/>
          <w:szCs w:val="28"/>
        </w:rPr>
        <w:t>Читает учитель.</w:t>
      </w:r>
    </w:p>
    <w:p w:rsidR="008611B9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Поделитесь впечатлением о рассказе.</w:t>
      </w:r>
    </w:p>
    <w:p w:rsidR="008611B9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произведения?</w:t>
      </w:r>
    </w:p>
    <w:p w:rsidR="008611B9" w:rsidRPr="00AF3610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610">
        <w:rPr>
          <w:rFonts w:ascii="Times New Roman" w:hAnsi="Times New Roman" w:cs="Times New Roman"/>
          <w:i/>
          <w:sz w:val="28"/>
          <w:szCs w:val="28"/>
          <w:u w:val="single"/>
        </w:rPr>
        <w:t>Сведения об авторе:</w:t>
      </w:r>
    </w:p>
    <w:p w:rsidR="008611B9" w:rsidRDefault="008611B9" w:rsidP="00AF3610">
      <w:pPr>
        <w:pStyle w:val="a3"/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 Николаевич Толстой – великий русский писатель (1828-1910). В своём имении Ясная Поляна построил школу для</w:t>
      </w:r>
      <w:r w:rsidR="00F75294">
        <w:rPr>
          <w:rFonts w:ascii="Times New Roman" w:hAnsi="Times New Roman" w:cs="Times New Roman"/>
          <w:i/>
          <w:sz w:val="28"/>
          <w:szCs w:val="28"/>
        </w:rPr>
        <w:t xml:space="preserve"> крестьянских ребятишек. Работая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школе</w:t>
      </w:r>
      <w:r w:rsidR="00F7529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Л.Н. Толстой начал писать для детей. В 1872 г вышла «Азбука»</w:t>
      </w:r>
      <w:r w:rsidR="00F75294">
        <w:rPr>
          <w:rFonts w:ascii="Times New Roman" w:hAnsi="Times New Roman" w:cs="Times New Roman"/>
          <w:i/>
          <w:sz w:val="28"/>
          <w:szCs w:val="28"/>
        </w:rPr>
        <w:t xml:space="preserve"> Толстого в 4 книгах</w:t>
      </w:r>
      <w:r w:rsidR="00F7529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– результат 14 лет </w:t>
      </w:r>
      <w:r w:rsidR="00F75294">
        <w:rPr>
          <w:rFonts w:ascii="Times New Roman" w:hAnsi="Times New Roman" w:cs="Times New Roman"/>
          <w:i/>
          <w:sz w:val="28"/>
          <w:szCs w:val="28"/>
        </w:rPr>
        <w:t>труда. Этот рассказ вошел в Азбуку. Все рассказы были поучительными. И мы сегодня попытаемся понять, чему учит рассказ «Косточка».</w:t>
      </w:r>
    </w:p>
    <w:p w:rsidR="00F75294" w:rsidRDefault="00F75294" w:rsidP="00AF3610">
      <w:pPr>
        <w:pStyle w:val="a3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про себя, анализ прочитанного.</w:t>
      </w:r>
    </w:p>
    <w:p w:rsidR="00F75294" w:rsidRDefault="00F75294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действующих лиц, персонажей в рассказе?</w:t>
      </w:r>
    </w:p>
    <w:p w:rsidR="00F75294" w:rsidRDefault="00F75294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герой?</w:t>
      </w:r>
    </w:p>
    <w:p w:rsidR="00F75294" w:rsidRDefault="00F75294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ту часть, где он готовится взять сливу.</w:t>
      </w:r>
    </w:p>
    <w:p w:rsidR="00F75294" w:rsidRDefault="00F75294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ли Ваня готовился съесть сливу?</w:t>
      </w:r>
    </w:p>
    <w:p w:rsidR="00F75294" w:rsidRDefault="00F75294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слова из этой части, описывающие его действия.</w:t>
      </w:r>
    </w:p>
    <w:p w:rsidR="00F75294" w:rsidRDefault="00C062BF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ел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Нюхал их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нравились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хотелось съесть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Ходил мимо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эти слова говорят? (Хотел, но сомневался)</w:t>
      </w:r>
    </w:p>
    <w:p w:rsidR="00C062BF" w:rsidRDefault="00C062BF" w:rsidP="00AF3610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Герой сомневается.</w:t>
      </w:r>
    </w:p>
    <w:p w:rsidR="00C062BF" w:rsidRDefault="00C062BF" w:rsidP="00C062B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062BF" w:rsidRDefault="00C062BF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62BF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произошло дальше?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ли Ваня готовился съесть сливу?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произошло дальше?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Ваня делал медленно, а что очень быстро.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хорошо он поступил?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кто-нибудь его видел?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автору надо было закончить рассказ на этом месте?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написал продолжение?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дальше развивались события?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отец понял, что Ваня причастен к краже?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 отец в этой ситуации?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Ваня испугался? Докажите словами текста.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последнее предложение.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все засмеялись, а Ваня заплакал?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Успел ли он насладиться вкусом сливы? Докажите словами текста.</w:t>
      </w:r>
    </w:p>
    <w:p w:rsidR="00D65EF7" w:rsidRDefault="00D65EF7" w:rsidP="00AF36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смеётесь или вам жалко Ваню? </w:t>
      </w:r>
    </w:p>
    <w:p w:rsidR="00D65EF7" w:rsidRDefault="00D65EF7" w:rsidP="00AF3610">
      <w:pPr>
        <w:pStyle w:val="a3"/>
        <w:spacing w:after="0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Читатель улыбается, но Ваню жалко.</w:t>
      </w:r>
    </w:p>
    <w:p w:rsidR="00D65EF7" w:rsidRDefault="00D65EF7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автор назвал рассказ «Косточка», а не «Слива»?</w:t>
      </w:r>
    </w:p>
    <w:p w:rsidR="00D65EF7" w:rsidRDefault="00D65EF7" w:rsidP="00AF36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рассказ?</w:t>
      </w:r>
    </w:p>
    <w:p w:rsidR="00D65EF7" w:rsidRDefault="00D65EF7" w:rsidP="00D65EF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65EF7" w:rsidRPr="00D65EF7" w:rsidRDefault="00D65EF7" w:rsidP="00D65E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5EF7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proofErr w:type="gramStart"/>
      <w:r w:rsidRPr="00D65EF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D65EF7">
        <w:rPr>
          <w:rFonts w:ascii="Times New Roman" w:hAnsi="Times New Roman" w:cs="Times New Roman"/>
          <w:b/>
          <w:sz w:val="28"/>
          <w:szCs w:val="28"/>
        </w:rPr>
        <w:t>.</w:t>
      </w:r>
    </w:p>
    <w:p w:rsidR="00D65EF7" w:rsidRDefault="00D65EF7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тайное становится явным</w:t>
      </w:r>
    </w:p>
    <w:p w:rsidR="00D65EF7" w:rsidRDefault="00AF3610" w:rsidP="00D65E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данного выражения.</w:t>
      </w: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Тайна в этом рассказе живёт,</w:t>
      </w: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Попробуй её разгадать.</w:t>
      </w: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тот секрет рассказа найдёт,</w:t>
      </w: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сможет Ваню понять.</w:t>
      </w:r>
    </w:p>
    <w:p w:rsidR="00AF3610" w:rsidRDefault="00AF3610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266B" w:rsidRDefault="00E7266B" w:rsidP="00D65EF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3610" w:rsidRDefault="00AF3610" w:rsidP="00AF36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урока.</w:t>
      </w:r>
    </w:p>
    <w:p w:rsidR="00AF3610" w:rsidRDefault="00AF3610" w:rsidP="00AF36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был непростой, серьёзный. Но мы справились, автор надеется, что и с остальными произведениями мы так же быстро разберёмся.</w:t>
      </w:r>
    </w:p>
    <w:p w:rsidR="00AF3610" w:rsidRDefault="00AF3610" w:rsidP="00AF3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610" w:rsidRDefault="00AF3610" w:rsidP="00AF36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F3610" w:rsidRDefault="00AF3610" w:rsidP="00E7266B">
      <w:pPr>
        <w:pStyle w:val="a3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 ещё раз рассказ;</w:t>
      </w:r>
    </w:p>
    <w:p w:rsidR="00AF3610" w:rsidRPr="00AF3610" w:rsidRDefault="00AF3610" w:rsidP="00E7266B">
      <w:pPr>
        <w:pStyle w:val="a3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о чём говорят русские, татарские, башкирские пословицы на стр. 34-35.</w:t>
      </w:r>
    </w:p>
    <w:p w:rsidR="00186C6D" w:rsidRPr="00186C6D" w:rsidRDefault="00186C6D" w:rsidP="009013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1309" w:rsidRPr="00901309" w:rsidRDefault="00901309" w:rsidP="009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01309" w:rsidRPr="00901309" w:rsidSect="00AF36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712"/>
    <w:multiLevelType w:val="hybridMultilevel"/>
    <w:tmpl w:val="FE28E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D55BB7"/>
    <w:multiLevelType w:val="hybridMultilevel"/>
    <w:tmpl w:val="E1D2C92C"/>
    <w:lvl w:ilvl="0" w:tplc="25CA3B8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1ECF"/>
    <w:multiLevelType w:val="hybridMultilevel"/>
    <w:tmpl w:val="50E4A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5032A9"/>
    <w:multiLevelType w:val="hybridMultilevel"/>
    <w:tmpl w:val="5668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01309"/>
    <w:rsid w:val="00186C6D"/>
    <w:rsid w:val="008611B9"/>
    <w:rsid w:val="00901309"/>
    <w:rsid w:val="00AF3610"/>
    <w:rsid w:val="00C062BF"/>
    <w:rsid w:val="00D65EF7"/>
    <w:rsid w:val="00DB33C8"/>
    <w:rsid w:val="00E7266B"/>
    <w:rsid w:val="00E72D29"/>
    <w:rsid w:val="00E961BD"/>
    <w:rsid w:val="00F7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user3000</cp:lastModifiedBy>
  <cp:revision>4</cp:revision>
  <dcterms:created xsi:type="dcterms:W3CDTF">2012-04-16T18:09:00Z</dcterms:created>
  <dcterms:modified xsi:type="dcterms:W3CDTF">2012-04-26T06:16:00Z</dcterms:modified>
</cp:coreProperties>
</file>